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A6" w:rsidRPr="002A66EC" w:rsidRDefault="002A66EC" w:rsidP="002A66EC">
      <w:pPr>
        <w:pStyle w:val="a6"/>
        <w:rPr>
          <w:color w:val="000000"/>
          <w:sz w:val="28"/>
          <w:szCs w:val="28"/>
        </w:rPr>
      </w:pPr>
      <w:r>
        <w:rPr>
          <w:rStyle w:val="a7"/>
          <w:rFonts w:ascii="Verdana" w:hAnsi="Verdana"/>
          <w:b w:val="0"/>
          <w:color w:val="000000"/>
          <w:sz w:val="28"/>
          <w:szCs w:val="28"/>
        </w:rPr>
        <w:t xml:space="preserve">                                      </w:t>
      </w:r>
      <w:r w:rsidR="006C53A6">
        <w:rPr>
          <w:rStyle w:val="a7"/>
          <w:rFonts w:ascii="Verdana" w:hAnsi="Verdana"/>
          <w:b w:val="0"/>
          <w:color w:val="000000"/>
          <w:sz w:val="28"/>
          <w:szCs w:val="28"/>
        </w:rPr>
        <w:t xml:space="preserve">  </w:t>
      </w:r>
      <w:r>
        <w:rPr>
          <w:rStyle w:val="a7"/>
          <w:rFonts w:ascii="Verdana" w:hAnsi="Verdana"/>
          <w:b w:val="0"/>
          <w:color w:val="000000"/>
          <w:sz w:val="28"/>
          <w:szCs w:val="28"/>
        </w:rPr>
        <w:t xml:space="preserve">      </w:t>
      </w:r>
      <w:r w:rsidRPr="002A66EC">
        <w:rPr>
          <w:rStyle w:val="a7"/>
          <w:b w:val="0"/>
          <w:color w:val="000000"/>
          <w:sz w:val="28"/>
          <w:szCs w:val="28"/>
        </w:rPr>
        <w:t>Утве</w:t>
      </w:r>
      <w:r w:rsidR="006C53A6" w:rsidRPr="002A66EC">
        <w:rPr>
          <w:rStyle w:val="a7"/>
          <w:b w:val="0"/>
          <w:color w:val="000000"/>
          <w:sz w:val="28"/>
          <w:szCs w:val="28"/>
        </w:rPr>
        <w:t>рждаю</w:t>
      </w:r>
      <w:r>
        <w:rPr>
          <w:rStyle w:val="a7"/>
          <w:b w:val="0"/>
          <w:color w:val="000000"/>
          <w:sz w:val="28"/>
          <w:szCs w:val="28"/>
        </w:rPr>
        <w:t>:</w:t>
      </w:r>
    </w:p>
    <w:p w:rsidR="006C53A6" w:rsidRPr="002A66EC" w:rsidRDefault="002A66EC" w:rsidP="002A66EC">
      <w:pPr>
        <w:pStyle w:val="a6"/>
        <w:jc w:val="both"/>
        <w:rPr>
          <w:rFonts w:ascii="Verdana" w:hAnsi="Verdana"/>
          <w:color w:val="000000"/>
          <w:sz w:val="24"/>
          <w:szCs w:val="24"/>
        </w:rPr>
      </w:pPr>
      <w:r>
        <w:rPr>
          <w:rStyle w:val="a7"/>
          <w:b w:val="0"/>
          <w:color w:val="000000"/>
          <w:sz w:val="27"/>
          <w:szCs w:val="27"/>
        </w:rPr>
        <w:t xml:space="preserve">                                                                   </w:t>
      </w:r>
      <w:r w:rsidR="006C53A6" w:rsidRPr="002A66EC">
        <w:rPr>
          <w:rStyle w:val="a7"/>
          <w:b w:val="0"/>
          <w:color w:val="000000"/>
          <w:sz w:val="24"/>
          <w:szCs w:val="24"/>
        </w:rPr>
        <w:t xml:space="preserve">Директор школы: _________ </w:t>
      </w:r>
      <w:r w:rsidRPr="002A66EC">
        <w:rPr>
          <w:rStyle w:val="a7"/>
          <w:b w:val="0"/>
          <w:color w:val="000000"/>
          <w:sz w:val="24"/>
          <w:szCs w:val="24"/>
        </w:rPr>
        <w:t>Н.Н.Феоктистова</w:t>
      </w:r>
    </w:p>
    <w:p w:rsidR="006C53A6" w:rsidRPr="002A66EC" w:rsidRDefault="002A66EC" w:rsidP="002A66EC">
      <w:pPr>
        <w:pStyle w:val="a6"/>
        <w:rPr>
          <w:rFonts w:ascii="Verdana" w:hAnsi="Verdana"/>
          <w:color w:val="000000"/>
          <w:sz w:val="24"/>
          <w:szCs w:val="24"/>
        </w:rPr>
      </w:pPr>
      <w:r w:rsidRPr="002A66EC">
        <w:rPr>
          <w:rStyle w:val="a7"/>
          <w:b w:val="0"/>
          <w:color w:val="000000"/>
          <w:sz w:val="24"/>
          <w:szCs w:val="24"/>
        </w:rPr>
        <w:t xml:space="preserve">                                                       </w:t>
      </w:r>
      <w:r w:rsidR="006C53A6" w:rsidRPr="002A66EC">
        <w:rPr>
          <w:rStyle w:val="a7"/>
          <w:b w:val="0"/>
          <w:color w:val="000000"/>
          <w:sz w:val="24"/>
          <w:szCs w:val="24"/>
        </w:rPr>
        <w:t xml:space="preserve">  </w:t>
      </w:r>
      <w:r>
        <w:rPr>
          <w:rStyle w:val="a7"/>
          <w:b w:val="0"/>
          <w:color w:val="000000"/>
          <w:sz w:val="24"/>
          <w:szCs w:val="24"/>
        </w:rPr>
        <w:t xml:space="preserve">     </w:t>
      </w:r>
      <w:r w:rsidR="006C53A6" w:rsidRPr="002A66EC">
        <w:rPr>
          <w:rStyle w:val="a7"/>
          <w:b w:val="0"/>
          <w:color w:val="000000"/>
          <w:sz w:val="24"/>
          <w:szCs w:val="24"/>
        </w:rPr>
        <w:t xml:space="preserve"> </w:t>
      </w:r>
      <w:r>
        <w:rPr>
          <w:rStyle w:val="a7"/>
          <w:b w:val="0"/>
          <w:color w:val="000000"/>
          <w:sz w:val="24"/>
          <w:szCs w:val="24"/>
        </w:rPr>
        <w:t xml:space="preserve">             </w:t>
      </w:r>
      <w:r w:rsidR="006C53A6" w:rsidRPr="002A66EC">
        <w:rPr>
          <w:rStyle w:val="a7"/>
          <w:b w:val="0"/>
          <w:color w:val="000000"/>
          <w:sz w:val="24"/>
          <w:szCs w:val="24"/>
        </w:rPr>
        <w:t>Приказ №</w:t>
      </w:r>
      <w:r w:rsidRPr="002A66EC">
        <w:rPr>
          <w:rStyle w:val="a7"/>
          <w:b w:val="0"/>
          <w:color w:val="000000"/>
          <w:sz w:val="24"/>
          <w:szCs w:val="24"/>
        </w:rPr>
        <w:t xml:space="preserve">  </w:t>
      </w:r>
      <w:r w:rsidR="00E30113" w:rsidRPr="002A66EC">
        <w:rPr>
          <w:rStyle w:val="a7"/>
          <w:b w:val="0"/>
          <w:color w:val="000000"/>
          <w:sz w:val="24"/>
          <w:szCs w:val="24"/>
        </w:rPr>
        <w:t xml:space="preserve">        </w:t>
      </w:r>
      <w:r w:rsidR="006C53A6" w:rsidRPr="002A66EC">
        <w:rPr>
          <w:rStyle w:val="a7"/>
          <w:b w:val="0"/>
          <w:color w:val="000000"/>
          <w:sz w:val="24"/>
          <w:szCs w:val="24"/>
        </w:rPr>
        <w:t xml:space="preserve"> от </w:t>
      </w:r>
      <w:r w:rsidR="00E30113" w:rsidRPr="002A66EC">
        <w:rPr>
          <w:rStyle w:val="a7"/>
          <w:b w:val="0"/>
          <w:color w:val="000000"/>
          <w:sz w:val="24"/>
          <w:szCs w:val="24"/>
        </w:rPr>
        <w:t xml:space="preserve">                        </w:t>
      </w:r>
      <w:r w:rsidR="006C53A6" w:rsidRPr="002A66EC">
        <w:rPr>
          <w:rStyle w:val="a7"/>
          <w:b w:val="0"/>
          <w:color w:val="000000"/>
          <w:sz w:val="24"/>
          <w:szCs w:val="24"/>
        </w:rPr>
        <w:t>года</w:t>
      </w:r>
    </w:p>
    <w:p w:rsidR="006C53A6" w:rsidRPr="002A66EC" w:rsidRDefault="006C53A6" w:rsidP="006C53A6">
      <w:pPr>
        <w:pStyle w:val="a6"/>
        <w:jc w:val="center"/>
        <w:rPr>
          <w:rFonts w:ascii="Verdana" w:hAnsi="Verdana"/>
          <w:color w:val="000000"/>
          <w:sz w:val="24"/>
          <w:szCs w:val="24"/>
        </w:rPr>
      </w:pPr>
      <w:r w:rsidRPr="002A66EC">
        <w:rPr>
          <w:rStyle w:val="a7"/>
          <w:color w:val="800000"/>
          <w:sz w:val="24"/>
          <w:szCs w:val="24"/>
        </w:rPr>
        <w:t> </w:t>
      </w:r>
    </w:p>
    <w:p w:rsidR="00480171" w:rsidRDefault="00480171" w:rsidP="00F9683F">
      <w:pPr>
        <w:jc w:val="both"/>
        <w:rPr>
          <w:b/>
          <w:sz w:val="24"/>
        </w:rPr>
      </w:pPr>
    </w:p>
    <w:p w:rsidR="004B381E" w:rsidRDefault="004B381E" w:rsidP="00F9683F">
      <w:pPr>
        <w:jc w:val="both"/>
        <w:rPr>
          <w:b/>
          <w:sz w:val="24"/>
        </w:rPr>
      </w:pPr>
    </w:p>
    <w:p w:rsidR="004B381E" w:rsidRDefault="004B381E" w:rsidP="00F9683F">
      <w:pPr>
        <w:jc w:val="both"/>
        <w:rPr>
          <w:b/>
          <w:sz w:val="24"/>
        </w:rPr>
      </w:pPr>
    </w:p>
    <w:p w:rsidR="004B381E" w:rsidRDefault="004B381E" w:rsidP="00F9683F">
      <w:pPr>
        <w:jc w:val="both"/>
        <w:rPr>
          <w:b/>
          <w:sz w:val="24"/>
        </w:rPr>
      </w:pPr>
    </w:p>
    <w:p w:rsidR="001F4F1E" w:rsidRDefault="001F4F1E" w:rsidP="00F9683F">
      <w:pPr>
        <w:jc w:val="both"/>
        <w:rPr>
          <w:b/>
          <w:sz w:val="24"/>
        </w:rPr>
      </w:pPr>
    </w:p>
    <w:p w:rsidR="001F4F1E" w:rsidRDefault="001F4F1E" w:rsidP="00F9683F">
      <w:pPr>
        <w:jc w:val="both"/>
        <w:rPr>
          <w:b/>
          <w:sz w:val="24"/>
        </w:rPr>
      </w:pPr>
    </w:p>
    <w:p w:rsidR="004B381E" w:rsidRPr="00F9683F" w:rsidRDefault="004B381E" w:rsidP="00F9683F">
      <w:pPr>
        <w:jc w:val="both"/>
        <w:rPr>
          <w:b/>
          <w:sz w:val="24"/>
        </w:rPr>
      </w:pPr>
    </w:p>
    <w:p w:rsidR="00480171" w:rsidRPr="00E30113" w:rsidRDefault="00480171" w:rsidP="00480171">
      <w:pPr>
        <w:jc w:val="center"/>
        <w:rPr>
          <w:rFonts w:ascii="Times New Roman" w:hAnsi="Times New Roman" w:cs="Times New Roman"/>
          <w:b/>
          <w:sz w:val="96"/>
        </w:rPr>
      </w:pPr>
      <w:r w:rsidRPr="00E30113">
        <w:rPr>
          <w:rFonts w:ascii="Times New Roman" w:hAnsi="Times New Roman" w:cs="Times New Roman"/>
          <w:b/>
          <w:sz w:val="96"/>
        </w:rPr>
        <w:t>ПОЛОЖЕНИЕ</w:t>
      </w:r>
    </w:p>
    <w:p w:rsidR="00480171" w:rsidRPr="00E30113" w:rsidRDefault="00480171" w:rsidP="00480171">
      <w:pPr>
        <w:jc w:val="center"/>
        <w:rPr>
          <w:rFonts w:ascii="Times New Roman" w:hAnsi="Times New Roman" w:cs="Times New Roman"/>
          <w:b/>
          <w:sz w:val="44"/>
        </w:rPr>
      </w:pPr>
      <w:r w:rsidRPr="00E30113">
        <w:rPr>
          <w:rFonts w:ascii="Times New Roman" w:hAnsi="Times New Roman" w:cs="Times New Roman"/>
          <w:b/>
          <w:sz w:val="44"/>
        </w:rPr>
        <w:t>о библиотеке МБОУ «</w:t>
      </w:r>
      <w:proofErr w:type="spellStart"/>
      <w:r w:rsidR="002A66EC">
        <w:rPr>
          <w:rFonts w:ascii="Times New Roman" w:hAnsi="Times New Roman" w:cs="Times New Roman"/>
          <w:b/>
          <w:sz w:val="44"/>
        </w:rPr>
        <w:t>Черемичкинская</w:t>
      </w:r>
      <w:proofErr w:type="spellEnd"/>
      <w:r w:rsidR="002A66EC">
        <w:rPr>
          <w:rFonts w:ascii="Times New Roman" w:hAnsi="Times New Roman" w:cs="Times New Roman"/>
          <w:b/>
          <w:sz w:val="44"/>
        </w:rPr>
        <w:t xml:space="preserve"> ООШ</w:t>
      </w:r>
      <w:r w:rsidRPr="00E30113">
        <w:rPr>
          <w:rFonts w:ascii="Times New Roman" w:hAnsi="Times New Roman" w:cs="Times New Roman"/>
          <w:b/>
          <w:sz w:val="44"/>
        </w:rPr>
        <w:t>»</w:t>
      </w:r>
    </w:p>
    <w:p w:rsidR="00480171" w:rsidRDefault="00480171" w:rsidP="00480171">
      <w:pPr>
        <w:jc w:val="center"/>
        <w:rPr>
          <w:b/>
          <w:sz w:val="44"/>
        </w:rPr>
      </w:pPr>
    </w:p>
    <w:p w:rsidR="00480171" w:rsidRDefault="00480171" w:rsidP="00480171">
      <w:pPr>
        <w:jc w:val="center"/>
        <w:rPr>
          <w:b/>
          <w:sz w:val="44"/>
        </w:rPr>
      </w:pPr>
    </w:p>
    <w:p w:rsidR="00480171" w:rsidRDefault="00480171" w:rsidP="00480171">
      <w:pPr>
        <w:rPr>
          <w:b/>
          <w:sz w:val="44"/>
        </w:rPr>
      </w:pPr>
    </w:p>
    <w:p w:rsidR="00480171" w:rsidRDefault="00480171" w:rsidP="00480171">
      <w:pPr>
        <w:jc w:val="center"/>
        <w:rPr>
          <w:b/>
        </w:rPr>
      </w:pPr>
    </w:p>
    <w:p w:rsidR="00480171" w:rsidRDefault="00480171" w:rsidP="00480171">
      <w:pPr>
        <w:jc w:val="center"/>
        <w:rPr>
          <w:b/>
        </w:rPr>
      </w:pPr>
    </w:p>
    <w:p w:rsidR="001F4F1E" w:rsidRDefault="001F4F1E" w:rsidP="00480171">
      <w:pPr>
        <w:jc w:val="center"/>
        <w:rPr>
          <w:b/>
        </w:rPr>
      </w:pPr>
    </w:p>
    <w:p w:rsidR="001F4F1E" w:rsidRDefault="001F4F1E" w:rsidP="00480171">
      <w:pPr>
        <w:jc w:val="center"/>
        <w:rPr>
          <w:b/>
        </w:rPr>
      </w:pPr>
    </w:p>
    <w:p w:rsidR="00480171" w:rsidRDefault="00480171" w:rsidP="00480171">
      <w:pPr>
        <w:jc w:val="center"/>
        <w:rPr>
          <w:b/>
        </w:rPr>
      </w:pPr>
    </w:p>
    <w:p w:rsidR="00480171" w:rsidRDefault="00480171" w:rsidP="00480171">
      <w:pPr>
        <w:jc w:val="center"/>
        <w:rPr>
          <w:b/>
        </w:rPr>
      </w:pPr>
    </w:p>
    <w:p w:rsidR="00480171" w:rsidRDefault="00480171" w:rsidP="00480171">
      <w:pPr>
        <w:jc w:val="center"/>
        <w:rPr>
          <w:b/>
        </w:rPr>
      </w:pPr>
    </w:p>
    <w:p w:rsidR="002A66EC" w:rsidRDefault="002A66EC" w:rsidP="001815A4">
      <w:pPr>
        <w:jc w:val="center"/>
        <w:rPr>
          <w:rFonts w:ascii="Times New Roman" w:hAnsi="Times New Roman" w:cs="Times New Roman"/>
          <w:sz w:val="28"/>
        </w:rPr>
      </w:pPr>
    </w:p>
    <w:p w:rsidR="00480171" w:rsidRPr="00E30113" w:rsidRDefault="002A66EC" w:rsidP="001815A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еремичкино</w:t>
      </w:r>
      <w:proofErr w:type="spellEnd"/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1.1. Библиотека является структурным подразделением МБОУ </w:t>
      </w:r>
      <w:r w:rsidR="002A66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66EC">
        <w:rPr>
          <w:rFonts w:ascii="Times New Roman" w:hAnsi="Times New Roman" w:cs="Times New Roman"/>
          <w:sz w:val="24"/>
          <w:szCs w:val="24"/>
        </w:rPr>
        <w:t>Черемичкинской</w:t>
      </w:r>
      <w:proofErr w:type="spellEnd"/>
      <w:r w:rsidR="002A66EC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="002A66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A66E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2A66EC">
        <w:rPr>
          <w:rFonts w:ascii="Times New Roman" w:hAnsi="Times New Roman" w:cs="Times New Roman"/>
          <w:sz w:val="24"/>
          <w:szCs w:val="24"/>
        </w:rPr>
        <w:t>еремичкино</w:t>
      </w:r>
      <w:proofErr w:type="spellEnd"/>
      <w:r w:rsidRPr="002A66EC">
        <w:rPr>
          <w:rFonts w:ascii="Times New Roman" w:hAnsi="Times New Roman" w:cs="Times New Roman"/>
          <w:sz w:val="24"/>
          <w:szCs w:val="24"/>
        </w:rPr>
        <w:t xml:space="preserve"> (далее – школа), участвующим в </w:t>
      </w:r>
      <w:r w:rsidR="001815A4" w:rsidRPr="002A66EC">
        <w:rPr>
          <w:rFonts w:ascii="Times New Roman" w:hAnsi="Times New Roman" w:cs="Times New Roman"/>
          <w:sz w:val="24"/>
          <w:szCs w:val="24"/>
        </w:rPr>
        <w:t>образовательных отношениях</w:t>
      </w:r>
      <w:r w:rsidR="009731B1" w:rsidRPr="002A66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66EC">
        <w:rPr>
          <w:rFonts w:ascii="Times New Roman" w:hAnsi="Times New Roman" w:cs="Times New Roman"/>
          <w:sz w:val="24"/>
          <w:szCs w:val="24"/>
        </w:rPr>
        <w:t>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0D5BA9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A66EC">
        <w:rPr>
          <w:rFonts w:ascii="Times New Roman" w:hAnsi="Times New Roman" w:cs="Times New Roman"/>
          <w:i/>
          <w:sz w:val="24"/>
          <w:szCs w:val="24"/>
        </w:rPr>
        <w:t>Цели библиотеки</w:t>
      </w:r>
      <w:r w:rsidR="002A66EC">
        <w:rPr>
          <w:rFonts w:ascii="Times New Roman" w:hAnsi="Times New Roman" w:cs="Times New Roman"/>
          <w:sz w:val="24"/>
          <w:szCs w:val="24"/>
        </w:rPr>
        <w:t xml:space="preserve">: </w:t>
      </w:r>
      <w:r w:rsidRPr="002A66EC">
        <w:rPr>
          <w:rFonts w:ascii="Times New Roman" w:hAnsi="Times New Roman" w:cs="Times New Roman"/>
          <w:sz w:val="24"/>
          <w:szCs w:val="24"/>
        </w:rPr>
        <w:t>формирование общей культуры личности учащихся</w:t>
      </w:r>
      <w:r w:rsidR="002A66EC">
        <w:rPr>
          <w:rFonts w:ascii="Times New Roman" w:hAnsi="Times New Roman" w:cs="Times New Roman"/>
          <w:sz w:val="24"/>
          <w:szCs w:val="24"/>
        </w:rPr>
        <w:t>,</w:t>
      </w:r>
      <w:r w:rsidRPr="002A66EC">
        <w:rPr>
          <w:rFonts w:ascii="Times New Roman" w:hAnsi="Times New Roman" w:cs="Times New Roman"/>
          <w:sz w:val="24"/>
          <w:szCs w:val="24"/>
        </w:rPr>
        <w:t xml:space="preserve">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83204F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1.3. Школьная библиотека</w:t>
      </w:r>
      <w:r w:rsidR="001667CB" w:rsidRPr="002A66EC">
        <w:rPr>
          <w:rFonts w:ascii="Times New Roman" w:hAnsi="Times New Roman" w:cs="Times New Roman"/>
          <w:sz w:val="24"/>
          <w:szCs w:val="24"/>
        </w:rPr>
        <w:t xml:space="preserve"> в своей деятельности </w:t>
      </w:r>
      <w:r w:rsidRPr="002A66EC">
        <w:rPr>
          <w:rFonts w:ascii="Times New Roman" w:hAnsi="Times New Roman" w:cs="Times New Roman"/>
          <w:sz w:val="24"/>
          <w:szCs w:val="24"/>
        </w:rPr>
        <w:t xml:space="preserve"> </w:t>
      </w:r>
      <w:r w:rsidR="001667CB" w:rsidRPr="002A66EC">
        <w:rPr>
          <w:rFonts w:ascii="Times New Roman" w:hAnsi="Times New Roman" w:cs="Times New Roman"/>
          <w:sz w:val="24"/>
          <w:szCs w:val="24"/>
        </w:rPr>
        <w:t>р</w:t>
      </w:r>
      <w:r w:rsidR="0083204F" w:rsidRPr="002A66EC">
        <w:rPr>
          <w:rFonts w:ascii="Times New Roman" w:hAnsi="Times New Roman" w:cs="Times New Roman"/>
          <w:sz w:val="24"/>
          <w:szCs w:val="24"/>
        </w:rPr>
        <w:t>уководствуется</w:t>
      </w:r>
      <w:r w:rsidR="001667CB" w:rsidRPr="002A66EC">
        <w:rPr>
          <w:rFonts w:ascii="Times New Roman" w:hAnsi="Times New Roman" w:cs="Times New Roman"/>
          <w:sz w:val="24"/>
          <w:szCs w:val="24"/>
        </w:rPr>
        <w:t xml:space="preserve"> </w:t>
      </w:r>
      <w:r w:rsidR="001A675A" w:rsidRPr="002A66EC"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  <w:r w:rsidR="00035FB2" w:rsidRPr="002A66EC">
        <w:rPr>
          <w:rFonts w:ascii="Times New Roman" w:hAnsi="Times New Roman" w:cs="Times New Roman"/>
          <w:sz w:val="24"/>
          <w:szCs w:val="24"/>
        </w:rPr>
        <w:t xml:space="preserve"> федеральными законами</w:t>
      </w:r>
      <w:r w:rsidRPr="002A66EC">
        <w:rPr>
          <w:rFonts w:ascii="Times New Roman" w:hAnsi="Times New Roman" w:cs="Times New Roman"/>
          <w:sz w:val="24"/>
          <w:szCs w:val="24"/>
        </w:rPr>
        <w:t xml:space="preserve"> </w:t>
      </w:r>
      <w:r w:rsidR="00035FB2" w:rsidRPr="002A66EC">
        <w:rPr>
          <w:rFonts w:ascii="Times New Roman" w:hAnsi="Times New Roman" w:cs="Times New Roman"/>
          <w:sz w:val="24"/>
          <w:szCs w:val="24"/>
        </w:rPr>
        <w:t xml:space="preserve"> </w:t>
      </w:r>
      <w:r w:rsidR="009C524F" w:rsidRPr="002A66EC">
        <w:rPr>
          <w:rFonts w:ascii="Times New Roman" w:hAnsi="Times New Roman" w:cs="Times New Roman"/>
          <w:sz w:val="24"/>
          <w:szCs w:val="24"/>
        </w:rPr>
        <w:t>«</w:t>
      </w:r>
      <w:r w:rsidR="008E3CC8" w:rsidRPr="002A66EC">
        <w:rPr>
          <w:rFonts w:ascii="Times New Roman" w:hAnsi="Times New Roman" w:cs="Times New Roman"/>
          <w:sz w:val="24"/>
          <w:szCs w:val="24"/>
        </w:rPr>
        <w:t>Об</w:t>
      </w:r>
      <w:r w:rsidR="009C524F" w:rsidRPr="002A66EC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</w:t>
      </w:r>
      <w:r w:rsidR="0083204F" w:rsidRPr="002A66EC">
        <w:rPr>
          <w:rFonts w:ascii="Times New Roman" w:hAnsi="Times New Roman" w:cs="Times New Roman"/>
          <w:sz w:val="24"/>
          <w:szCs w:val="24"/>
        </w:rPr>
        <w:t>,</w:t>
      </w:r>
      <w:r w:rsidR="0083204F" w:rsidRPr="002A66EC">
        <w:rPr>
          <w:rFonts w:ascii="Times New Roman" w:hAnsi="Times New Roman" w:cs="Times New Roman"/>
          <w:sz w:val="24"/>
          <w:szCs w:val="24"/>
        </w:rPr>
        <w:tab/>
        <w:t xml:space="preserve">« </w:t>
      </w:r>
      <w:r w:rsidR="001A675A" w:rsidRPr="002A66EC">
        <w:rPr>
          <w:rFonts w:ascii="Times New Roman" w:hAnsi="Times New Roman" w:cs="Times New Roman"/>
          <w:sz w:val="24"/>
          <w:szCs w:val="24"/>
        </w:rPr>
        <w:t xml:space="preserve">О культуре», </w:t>
      </w:r>
      <w:r w:rsidR="008E3CC8" w:rsidRPr="002A66EC">
        <w:rPr>
          <w:rFonts w:ascii="Times New Roman" w:hAnsi="Times New Roman" w:cs="Times New Roman"/>
          <w:sz w:val="24"/>
          <w:szCs w:val="24"/>
        </w:rPr>
        <w:t xml:space="preserve">« О библиотечном деле», </w:t>
      </w:r>
      <w:hyperlink r:id="rId6" w:history="1">
        <w:r w:rsidR="008E3CC8" w:rsidRPr="002A66EC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"О защите детей от информации, причиняющей вред их здоровью и развитию"</w:t>
        </w:r>
      </w:hyperlink>
      <w:r w:rsidR="001A675A" w:rsidRPr="002A66EC">
        <w:rPr>
          <w:rFonts w:ascii="Times New Roman" w:hAnsi="Times New Roman" w:cs="Times New Roman"/>
          <w:sz w:val="24"/>
          <w:szCs w:val="24"/>
        </w:rPr>
        <w:t xml:space="preserve">, </w:t>
      </w:r>
      <w:r w:rsidRPr="002A66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66EC">
        <w:rPr>
          <w:rFonts w:ascii="Times New Roman" w:hAnsi="Times New Roman" w:cs="Times New Roman"/>
          <w:sz w:val="24"/>
          <w:szCs w:val="24"/>
        </w:rPr>
        <w:t>указами и распоряжениями П</w:t>
      </w:r>
      <w:r w:rsidR="001A675A" w:rsidRPr="002A66EC">
        <w:rPr>
          <w:rFonts w:ascii="Times New Roman" w:hAnsi="Times New Roman" w:cs="Times New Roman"/>
          <w:sz w:val="24"/>
          <w:szCs w:val="24"/>
        </w:rPr>
        <w:t xml:space="preserve">резидента Российской Федерации, </w:t>
      </w:r>
      <w:r w:rsidRPr="002A66EC">
        <w:rPr>
          <w:rFonts w:ascii="Times New Roman" w:hAnsi="Times New Roman" w:cs="Times New Roman"/>
          <w:sz w:val="24"/>
          <w:szCs w:val="24"/>
        </w:rPr>
        <w:t>постановлениями и распоряжениями Правительства Российской Федерации, решениями Министерства образования и науки Российской Федерации, уставом школы, настоящим положением</w:t>
      </w:r>
      <w:r w:rsidR="001A675A" w:rsidRPr="002A66EC">
        <w:rPr>
          <w:rFonts w:ascii="Times New Roman" w:hAnsi="Times New Roman" w:cs="Times New Roman"/>
          <w:sz w:val="24"/>
          <w:szCs w:val="24"/>
        </w:rPr>
        <w:t>, утвержденным директором школы.</w:t>
      </w:r>
      <w:r w:rsidRPr="002A6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04F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1.4.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83204F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1.5.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библиотекой. </w:t>
      </w:r>
    </w:p>
    <w:p w:rsidR="0083204F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1.6. Школа несет ответственность за доступность и качество библиотечно-информационного обслуживания библиотеки.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1.7. Организация обслуживания участников </w:t>
      </w:r>
      <w:r w:rsidR="009731B1" w:rsidRPr="002A66EC">
        <w:rPr>
          <w:rFonts w:ascii="Times New Roman" w:hAnsi="Times New Roman" w:cs="Times New Roman"/>
          <w:sz w:val="24"/>
          <w:szCs w:val="24"/>
        </w:rPr>
        <w:t xml:space="preserve">образовательных отношений </w:t>
      </w:r>
      <w:r w:rsidRPr="002A66EC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правилами техники безопасности,  противопожарными и санитарно-гигиеническими требованиями.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t>2. Основные задачи</w:t>
      </w:r>
      <w:r w:rsidRPr="002A66EC">
        <w:rPr>
          <w:rFonts w:ascii="Times New Roman" w:hAnsi="Times New Roman" w:cs="Times New Roman"/>
          <w:sz w:val="24"/>
          <w:szCs w:val="24"/>
        </w:rPr>
        <w:t>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2.1. Основными задачами школьной библиотеки являются:</w:t>
      </w:r>
    </w:p>
    <w:p w:rsidR="00480171" w:rsidRPr="002A66EC" w:rsidRDefault="00480171" w:rsidP="0082281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обеспечение участникам образовательн</w:t>
      </w:r>
      <w:r w:rsidR="009731B1" w:rsidRPr="002A66EC">
        <w:rPr>
          <w:rFonts w:ascii="Times New Roman" w:hAnsi="Times New Roman" w:cs="Times New Roman"/>
          <w:sz w:val="24"/>
          <w:szCs w:val="24"/>
        </w:rPr>
        <w:t>ых отношений</w:t>
      </w:r>
      <w:r w:rsidRPr="002A66EC">
        <w:rPr>
          <w:rFonts w:ascii="Times New Roman" w:hAnsi="Times New Roman" w:cs="Times New Roman"/>
          <w:sz w:val="24"/>
          <w:szCs w:val="24"/>
        </w:rPr>
        <w:t xml:space="preserve">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</w:t>
      </w:r>
      <w:proofErr w:type="gramStart"/>
      <w:r w:rsidRPr="002A66EC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2A66EC">
        <w:rPr>
          <w:rFonts w:ascii="Times New Roman" w:hAnsi="Times New Roman" w:cs="Times New Roman"/>
          <w:sz w:val="24"/>
          <w:szCs w:val="24"/>
        </w:rPr>
        <w:t xml:space="preserve"> (книжный фонд, фонд периодических изданий); и иных носителях;</w:t>
      </w:r>
    </w:p>
    <w:p w:rsidR="00480171" w:rsidRPr="002A66EC" w:rsidRDefault="00480171" w:rsidP="0082281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80171" w:rsidRPr="002A66EC" w:rsidRDefault="00480171" w:rsidP="0082281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формирование навыков независимого библиотечного пользователя: обучение поиску, отбору и критической оценк</w:t>
      </w:r>
      <w:r w:rsidR="002A66EC">
        <w:rPr>
          <w:rFonts w:ascii="Times New Roman" w:hAnsi="Times New Roman" w:cs="Times New Roman"/>
          <w:sz w:val="24"/>
          <w:szCs w:val="24"/>
        </w:rPr>
        <w:t>и</w:t>
      </w:r>
      <w:r w:rsidRPr="002A66EC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480171" w:rsidRPr="002A66EC" w:rsidRDefault="00480171" w:rsidP="0082281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формирование комфортной библиотечной среды.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t>3. Основные функции.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3.1. Для реализации основных задач библиотека:</w:t>
      </w:r>
    </w:p>
    <w:p w:rsidR="00480171" w:rsidRPr="000B6DD1" w:rsidRDefault="00480171" w:rsidP="0082281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а) </w:t>
      </w:r>
      <w:r w:rsidRPr="000B6DD1">
        <w:rPr>
          <w:rFonts w:ascii="Times New Roman" w:hAnsi="Times New Roman" w:cs="Times New Roman"/>
          <w:i/>
          <w:sz w:val="24"/>
          <w:szCs w:val="24"/>
        </w:rPr>
        <w:t>формирует фонд библиотечно-информационных ресурсов школы:</w:t>
      </w:r>
    </w:p>
    <w:p w:rsidR="00480171" w:rsidRPr="002A66EC" w:rsidRDefault="00480171" w:rsidP="000B6DD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б</w:t>
      </w:r>
      <w:r w:rsidRPr="000B6DD1">
        <w:rPr>
          <w:rFonts w:ascii="Times New Roman" w:hAnsi="Times New Roman" w:cs="Times New Roman"/>
          <w:i/>
          <w:sz w:val="24"/>
          <w:szCs w:val="24"/>
        </w:rPr>
        <w:t>) создает информационную продукцию:</w:t>
      </w:r>
    </w:p>
    <w:p w:rsidR="000B6DD1" w:rsidRDefault="00480171" w:rsidP="000B6DD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организует и ведет справочно-библиографический аппарат: картотеки (систематическую картотеку статей, тематические картотеки), </w:t>
      </w:r>
    </w:p>
    <w:p w:rsidR="00480171" w:rsidRPr="002A66EC" w:rsidRDefault="00480171" w:rsidP="000B6DD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обеспечивает информирование пользователей об информационной продукции; </w:t>
      </w:r>
    </w:p>
    <w:p w:rsidR="00480171" w:rsidRPr="000B6DD1" w:rsidRDefault="00480171" w:rsidP="0082281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DD1">
        <w:rPr>
          <w:rFonts w:ascii="Times New Roman" w:hAnsi="Times New Roman" w:cs="Times New Roman"/>
          <w:i/>
          <w:sz w:val="24"/>
          <w:szCs w:val="24"/>
        </w:rPr>
        <w:t xml:space="preserve">в) осуществляет дифференцированное библиотечно-информационное обслуживание </w:t>
      </w:r>
      <w:r w:rsidR="00C67DF8" w:rsidRPr="000B6DD1">
        <w:rPr>
          <w:rFonts w:ascii="Times New Roman" w:hAnsi="Times New Roman" w:cs="Times New Roman"/>
          <w:i/>
          <w:sz w:val="24"/>
          <w:szCs w:val="24"/>
        </w:rPr>
        <w:t>уча</w:t>
      </w:r>
      <w:r w:rsidRPr="000B6DD1">
        <w:rPr>
          <w:rFonts w:ascii="Times New Roman" w:hAnsi="Times New Roman" w:cs="Times New Roman"/>
          <w:i/>
          <w:sz w:val="24"/>
          <w:szCs w:val="24"/>
        </w:rPr>
        <w:t>щихся:</w:t>
      </w:r>
    </w:p>
    <w:p w:rsidR="00480171" w:rsidRPr="002A66EC" w:rsidRDefault="00480171" w:rsidP="000B6DD1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lastRenderedPageBreak/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80171" w:rsidRPr="002A66EC" w:rsidRDefault="00480171" w:rsidP="000B6DD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2A66E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A66E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80171" w:rsidRPr="000B6DD1" w:rsidRDefault="00480171" w:rsidP="0082281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DD1">
        <w:rPr>
          <w:rFonts w:ascii="Times New Roman" w:hAnsi="Times New Roman" w:cs="Times New Roman"/>
          <w:i/>
          <w:sz w:val="24"/>
          <w:szCs w:val="24"/>
        </w:rPr>
        <w:t>г) осуществляет дифференцированное библиотечно-информационное обслуживание педагогических работников:</w:t>
      </w:r>
    </w:p>
    <w:p w:rsidR="00480171" w:rsidRPr="002A66EC" w:rsidRDefault="00480171" w:rsidP="000B6DD1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480171" w:rsidRPr="002A66EC" w:rsidRDefault="00480171" w:rsidP="000B6DD1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480171" w:rsidRPr="002A66EC" w:rsidRDefault="00480171" w:rsidP="000B6DD1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содействует профессиональной компетенции, повышению квалификации, проведению аттестации; </w:t>
      </w:r>
    </w:p>
    <w:p w:rsidR="00480171" w:rsidRPr="002A66EC" w:rsidRDefault="00480171" w:rsidP="000B6DD1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0B6DD1" w:rsidRDefault="00480171" w:rsidP="000B6DD1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DD1">
        <w:rPr>
          <w:rFonts w:ascii="Times New Roman" w:hAnsi="Times New Roman" w:cs="Times New Roman"/>
          <w:sz w:val="24"/>
          <w:szCs w:val="24"/>
        </w:rPr>
        <w:t>организует доступ к банку педагогической информац</w:t>
      </w:r>
      <w:r w:rsidR="000B6DD1">
        <w:rPr>
          <w:rFonts w:ascii="Times New Roman" w:hAnsi="Times New Roman" w:cs="Times New Roman"/>
          <w:sz w:val="24"/>
          <w:szCs w:val="24"/>
        </w:rPr>
        <w:t>ии на любых носителях; просмотр;</w:t>
      </w:r>
    </w:p>
    <w:p w:rsidR="00480171" w:rsidRPr="000B6DD1" w:rsidRDefault="00480171" w:rsidP="000B6DD1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DD1">
        <w:rPr>
          <w:rFonts w:ascii="Times New Roman" w:hAnsi="Times New Roman" w:cs="Times New Roman"/>
          <w:sz w:val="24"/>
          <w:szCs w:val="24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480171" w:rsidRPr="000B6DD1" w:rsidRDefault="000B6DD1" w:rsidP="0082281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6DD1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480171" w:rsidRPr="000B6DD1">
        <w:rPr>
          <w:rFonts w:ascii="Times New Roman" w:hAnsi="Times New Roman" w:cs="Times New Roman"/>
          <w:i/>
          <w:sz w:val="24"/>
          <w:szCs w:val="24"/>
        </w:rPr>
        <w:t>) осуществляет дифференцированное библиотечно-информационное обслуживание родителей (законных представителей) учащихся:</w:t>
      </w:r>
    </w:p>
    <w:p w:rsidR="00480171" w:rsidRPr="002A66EC" w:rsidRDefault="00480171" w:rsidP="000B6DD1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консультирует по вопросам организации семейного чтения, знакомит с информацией по воспитанию детей;</w:t>
      </w:r>
    </w:p>
    <w:p w:rsidR="00480171" w:rsidRPr="002A66EC" w:rsidRDefault="00480171" w:rsidP="000B6DD1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консультирует по вопросам учебных изданий</w:t>
      </w:r>
      <w:r w:rsidR="00AC629B" w:rsidRPr="002A66EC">
        <w:rPr>
          <w:rFonts w:ascii="Times New Roman" w:hAnsi="Times New Roman" w:cs="Times New Roman"/>
          <w:sz w:val="24"/>
          <w:szCs w:val="24"/>
        </w:rPr>
        <w:t xml:space="preserve"> для уча</w:t>
      </w:r>
      <w:r w:rsidRPr="002A66EC">
        <w:rPr>
          <w:rFonts w:ascii="Times New Roman" w:hAnsi="Times New Roman" w:cs="Times New Roman"/>
          <w:sz w:val="24"/>
          <w:szCs w:val="24"/>
        </w:rPr>
        <w:t>щихся.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t>4. Организация деятельности библиотеки.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4.1. Школьная библиотека </w:t>
      </w:r>
      <w:r w:rsidR="000B6DD1">
        <w:rPr>
          <w:rFonts w:ascii="Times New Roman" w:hAnsi="Times New Roman" w:cs="Times New Roman"/>
          <w:sz w:val="24"/>
          <w:szCs w:val="24"/>
        </w:rPr>
        <w:t xml:space="preserve">включает в </w:t>
      </w:r>
      <w:proofErr w:type="spellStart"/>
      <w:r w:rsidR="000B6DD1">
        <w:rPr>
          <w:rFonts w:ascii="Times New Roman" w:hAnsi="Times New Roman" w:cs="Times New Roman"/>
          <w:sz w:val="24"/>
          <w:szCs w:val="24"/>
        </w:rPr>
        <w:t>себя</w:t>
      </w:r>
      <w:proofErr w:type="gramStart"/>
      <w:r w:rsidR="000B6DD1">
        <w:rPr>
          <w:rFonts w:ascii="Times New Roman" w:hAnsi="Times New Roman" w:cs="Times New Roman"/>
          <w:sz w:val="24"/>
          <w:szCs w:val="24"/>
        </w:rPr>
        <w:t>:</w:t>
      </w:r>
      <w:r w:rsidRPr="002A66E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A66EC">
        <w:rPr>
          <w:rFonts w:ascii="Times New Roman" w:hAnsi="Times New Roman" w:cs="Times New Roman"/>
          <w:sz w:val="24"/>
          <w:szCs w:val="24"/>
        </w:rPr>
        <w:t>бонемент</w:t>
      </w:r>
      <w:proofErr w:type="spellEnd"/>
      <w:r w:rsidRPr="002A66EC">
        <w:rPr>
          <w:rFonts w:ascii="Times New Roman" w:hAnsi="Times New Roman" w:cs="Times New Roman"/>
          <w:sz w:val="24"/>
          <w:szCs w:val="24"/>
        </w:rPr>
        <w:t>, читальный зал, отдел учебников и методической литературы по предметам.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4.3. В целях обеспечения модернизации библиотеки в условиях информатизации образования и в пределах средств, выделяемых учредителем, школа обеспечивает библиотеку:</w:t>
      </w:r>
    </w:p>
    <w:p w:rsidR="00480171" w:rsidRPr="000B6DD1" w:rsidRDefault="00480171" w:rsidP="000B6DD1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480171" w:rsidRPr="002A66EC" w:rsidRDefault="000B6DD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80171" w:rsidRPr="002A66EC">
        <w:rPr>
          <w:rFonts w:ascii="Times New Roman" w:hAnsi="Times New Roman" w:cs="Times New Roman"/>
          <w:sz w:val="24"/>
          <w:szCs w:val="24"/>
        </w:rPr>
        <w:t>. Школа создает условия для сохранности имущества библиотеки.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школы. 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4.6. Режим работы школьной библиотеки определяется заведующей библиотекой в соответствии с правилами внутреннего распорядка школы.</w:t>
      </w:r>
    </w:p>
    <w:p w:rsidR="00480171" w:rsidRPr="002A66EC" w:rsidRDefault="00FD1D89" w:rsidP="008228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t>5. Управление,</w:t>
      </w:r>
      <w:r w:rsidR="00480171" w:rsidRPr="002A6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6EC">
        <w:rPr>
          <w:rFonts w:ascii="Times New Roman" w:hAnsi="Times New Roman" w:cs="Times New Roman"/>
          <w:b/>
          <w:sz w:val="24"/>
          <w:szCs w:val="24"/>
        </w:rPr>
        <w:t>ш</w:t>
      </w:r>
      <w:r w:rsidR="00480171" w:rsidRPr="002A66EC">
        <w:rPr>
          <w:rFonts w:ascii="Times New Roman" w:hAnsi="Times New Roman" w:cs="Times New Roman"/>
          <w:b/>
          <w:sz w:val="24"/>
          <w:szCs w:val="24"/>
        </w:rPr>
        <w:t>таты.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5.1. Общее руководство деятельностью школьной библиотеки осуществляет директор школы. 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5.2. Руководство школьной библиотекой осуществляет заведующая библиотекой, которая несет ответственность в пределах своей компетенции перед обществом и директором школы, обучающимися, их родителями (законными представителями) за организацию и результаты деятельности школьной библиотеки в соответствии с функциональными </w:t>
      </w:r>
      <w:r w:rsidRPr="002A66EC">
        <w:rPr>
          <w:rFonts w:ascii="Times New Roman" w:hAnsi="Times New Roman" w:cs="Times New Roman"/>
          <w:sz w:val="24"/>
          <w:szCs w:val="24"/>
        </w:rPr>
        <w:lastRenderedPageBreak/>
        <w:t>обязанностями, предусмотренными квалификационными требованиями, тр</w:t>
      </w:r>
      <w:r w:rsidR="001F4F1E" w:rsidRPr="002A66EC">
        <w:rPr>
          <w:rFonts w:ascii="Times New Roman" w:hAnsi="Times New Roman" w:cs="Times New Roman"/>
          <w:sz w:val="24"/>
          <w:szCs w:val="24"/>
        </w:rPr>
        <w:t>удовым договором</w:t>
      </w:r>
      <w:r w:rsidRPr="002A66EC">
        <w:rPr>
          <w:rFonts w:ascii="Times New Roman" w:hAnsi="Times New Roman" w:cs="Times New Roman"/>
          <w:sz w:val="24"/>
          <w:szCs w:val="24"/>
        </w:rPr>
        <w:t>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5.3. Заведующая библиотекой назначается директором школы, является  членом педагогического коллектива и входит в состав педагогического совета школы.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5.4. Заведующая библиотекой разрабатывает и представляет директору школы на утверждение следующие документы: </w:t>
      </w:r>
    </w:p>
    <w:p w:rsidR="00480171" w:rsidRPr="002A66EC" w:rsidRDefault="00480171" w:rsidP="0082281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положение о библиотеке,</w:t>
      </w:r>
    </w:p>
    <w:p w:rsidR="00480171" w:rsidRPr="002A66EC" w:rsidRDefault="00480171" w:rsidP="0082281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правила пользования библиотекой;</w:t>
      </w:r>
    </w:p>
    <w:p w:rsidR="00480171" w:rsidRPr="002A66EC" w:rsidRDefault="00480171" w:rsidP="0082281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планово-отчетную документацию;</w:t>
      </w:r>
    </w:p>
    <w:p w:rsidR="00480171" w:rsidRPr="002A66EC" w:rsidRDefault="00480171" w:rsidP="0082281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технологическую документацию.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5.5. Трудовые отношения работника  школьной библиотеки и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t>6. Права</w:t>
      </w:r>
      <w:r w:rsidR="00DB2F94">
        <w:rPr>
          <w:rFonts w:ascii="Times New Roman" w:hAnsi="Times New Roman" w:cs="Times New Roman"/>
          <w:b/>
          <w:sz w:val="24"/>
          <w:szCs w:val="24"/>
        </w:rPr>
        <w:t>,</w:t>
      </w:r>
      <w:r w:rsidRPr="002A66EC">
        <w:rPr>
          <w:rFonts w:ascii="Times New Roman" w:hAnsi="Times New Roman" w:cs="Times New Roman"/>
          <w:b/>
          <w:sz w:val="24"/>
          <w:szCs w:val="24"/>
        </w:rPr>
        <w:t xml:space="preserve"> обязанности </w:t>
      </w:r>
      <w:r w:rsidR="00FD1D89" w:rsidRPr="002A66EC">
        <w:rPr>
          <w:rFonts w:ascii="Times New Roman" w:hAnsi="Times New Roman" w:cs="Times New Roman"/>
          <w:b/>
          <w:sz w:val="24"/>
          <w:szCs w:val="24"/>
        </w:rPr>
        <w:t>и ответственность</w:t>
      </w:r>
      <w:r w:rsidRPr="002A66EC">
        <w:rPr>
          <w:rFonts w:ascii="Times New Roman" w:hAnsi="Times New Roman" w:cs="Times New Roman"/>
          <w:b/>
          <w:sz w:val="24"/>
          <w:szCs w:val="24"/>
        </w:rPr>
        <w:t>.</w:t>
      </w:r>
    </w:p>
    <w:p w:rsidR="00480171" w:rsidRPr="00DB2F94" w:rsidRDefault="00480171" w:rsidP="0082281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6.1. </w:t>
      </w:r>
      <w:r w:rsidR="00FD1D89" w:rsidRPr="00DB2F94">
        <w:rPr>
          <w:rFonts w:ascii="Times New Roman" w:hAnsi="Times New Roman" w:cs="Times New Roman"/>
          <w:i/>
          <w:sz w:val="24"/>
          <w:szCs w:val="24"/>
        </w:rPr>
        <w:t xml:space="preserve">Библиотека </w:t>
      </w:r>
      <w:r w:rsidRPr="00DB2F94">
        <w:rPr>
          <w:rFonts w:ascii="Times New Roman" w:hAnsi="Times New Roman" w:cs="Times New Roman"/>
          <w:i/>
          <w:sz w:val="24"/>
          <w:szCs w:val="24"/>
        </w:rPr>
        <w:t xml:space="preserve"> имеет право:</w:t>
      </w:r>
    </w:p>
    <w:p w:rsidR="00480171" w:rsidRPr="002A66EC" w:rsidRDefault="00480171" w:rsidP="0082281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480171" w:rsidRPr="002A66EC" w:rsidRDefault="00480171" w:rsidP="0082281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480171" w:rsidRPr="002A66EC" w:rsidRDefault="00480171" w:rsidP="0082281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рекомендовать источники комплектования информационных ресурсов;</w:t>
      </w:r>
    </w:p>
    <w:p w:rsidR="00480171" w:rsidRPr="002A66EC" w:rsidRDefault="00480171" w:rsidP="0082281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изымать документы из фондов в соответствии с инструкцией по учету библиотечного фонда; </w:t>
      </w:r>
    </w:p>
    <w:p w:rsidR="00480171" w:rsidRPr="002A66EC" w:rsidRDefault="00480171" w:rsidP="0082281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быть представленными к различным формам поощрения;</w:t>
      </w:r>
    </w:p>
    <w:p w:rsidR="00480171" w:rsidRPr="002A66EC" w:rsidRDefault="00480171" w:rsidP="0082281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6.2</w:t>
      </w:r>
      <w:r w:rsidRPr="00DB2F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1D89" w:rsidRPr="00DB2F94">
        <w:rPr>
          <w:rFonts w:ascii="Times New Roman" w:hAnsi="Times New Roman" w:cs="Times New Roman"/>
          <w:i/>
          <w:sz w:val="24"/>
          <w:szCs w:val="24"/>
        </w:rPr>
        <w:t>Библиотека</w:t>
      </w:r>
      <w:r w:rsidRPr="00DB2F94">
        <w:rPr>
          <w:rFonts w:ascii="Times New Roman" w:hAnsi="Times New Roman" w:cs="Times New Roman"/>
          <w:i/>
          <w:sz w:val="24"/>
          <w:szCs w:val="24"/>
        </w:rPr>
        <w:t xml:space="preserve"> обязан</w:t>
      </w:r>
      <w:r w:rsidR="00FD1D89" w:rsidRPr="00DB2F94">
        <w:rPr>
          <w:rFonts w:ascii="Times New Roman" w:hAnsi="Times New Roman" w:cs="Times New Roman"/>
          <w:i/>
          <w:sz w:val="24"/>
          <w:szCs w:val="24"/>
        </w:rPr>
        <w:t>а</w:t>
      </w:r>
      <w:r w:rsidRPr="002A66EC">
        <w:rPr>
          <w:rFonts w:ascii="Times New Roman" w:hAnsi="Times New Roman" w:cs="Times New Roman"/>
          <w:sz w:val="24"/>
          <w:szCs w:val="24"/>
        </w:rPr>
        <w:t>: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информировать пользователей о видах предоставляемых библиотекой услуг;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хранение;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обеспечивать режим работы школьной библиотеки;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отчитываться в установленном порядке перед директором школы;</w:t>
      </w:r>
    </w:p>
    <w:p w:rsidR="00480171" w:rsidRPr="002A66EC" w:rsidRDefault="00480171" w:rsidP="0082281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повышать квалификацию.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EC">
        <w:rPr>
          <w:rFonts w:ascii="Times New Roman" w:hAnsi="Times New Roman" w:cs="Times New Roman"/>
          <w:b/>
          <w:sz w:val="24"/>
          <w:szCs w:val="24"/>
        </w:rPr>
        <w:t>7. Права и обязанности пользователей библиотеки.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7.1. </w:t>
      </w:r>
      <w:r w:rsidRPr="00DB2F94">
        <w:rPr>
          <w:rFonts w:ascii="Times New Roman" w:hAnsi="Times New Roman" w:cs="Times New Roman"/>
          <w:i/>
          <w:sz w:val="24"/>
          <w:szCs w:val="24"/>
        </w:rPr>
        <w:t>Пользователи библиотеки имеют право:</w:t>
      </w:r>
    </w:p>
    <w:p w:rsidR="00480171" w:rsidRPr="002A66EC" w:rsidRDefault="00480171" w:rsidP="0082281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480171" w:rsidRPr="002A66EC" w:rsidRDefault="00480171" w:rsidP="0082281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480171" w:rsidRPr="002A66EC" w:rsidRDefault="00480171" w:rsidP="0082281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480171" w:rsidRPr="002A66EC" w:rsidRDefault="00480171" w:rsidP="0082281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продлевать срок пользования документами;</w:t>
      </w:r>
    </w:p>
    <w:p w:rsidR="00480171" w:rsidRPr="002A66EC" w:rsidRDefault="00480171" w:rsidP="0082281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480171" w:rsidRPr="002A66EC" w:rsidRDefault="00480171" w:rsidP="0082281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библиотекой.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DB2F94">
        <w:rPr>
          <w:rFonts w:ascii="Times New Roman" w:hAnsi="Times New Roman" w:cs="Times New Roman"/>
          <w:i/>
          <w:sz w:val="24"/>
          <w:szCs w:val="24"/>
        </w:rPr>
        <w:t>Пользователи школьной библиотеки обязаны</w:t>
      </w:r>
      <w:r w:rsidRPr="002A66EC">
        <w:rPr>
          <w:rFonts w:ascii="Times New Roman" w:hAnsi="Times New Roman" w:cs="Times New Roman"/>
          <w:sz w:val="24"/>
          <w:szCs w:val="24"/>
        </w:rPr>
        <w:t>:</w:t>
      </w:r>
    </w:p>
    <w:p w:rsidR="00480171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соблюдать правила пользования школьной библиотекой;</w:t>
      </w:r>
    </w:p>
    <w:p w:rsidR="00480171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подчеркивания, пометки), иным до</w:t>
      </w:r>
      <w:r w:rsidR="00DB2F94">
        <w:rPr>
          <w:rFonts w:ascii="Times New Roman" w:hAnsi="Times New Roman" w:cs="Times New Roman"/>
          <w:sz w:val="24"/>
          <w:szCs w:val="24"/>
        </w:rPr>
        <w:t>кументам на различных носителях</w:t>
      </w:r>
      <w:r w:rsidRPr="002A66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71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поддерживать порядок расстановки документов в открытом до</w:t>
      </w:r>
      <w:r w:rsidR="00F56F41" w:rsidRPr="002A66EC">
        <w:rPr>
          <w:rFonts w:ascii="Times New Roman" w:hAnsi="Times New Roman" w:cs="Times New Roman"/>
          <w:sz w:val="24"/>
          <w:szCs w:val="24"/>
        </w:rPr>
        <w:t>ступе библиотеки</w:t>
      </w:r>
      <w:r w:rsidRPr="002A66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171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пользоваться ценными и справочными документами только в помещении библиотеки;</w:t>
      </w:r>
    </w:p>
    <w:p w:rsidR="00480171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480171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расписываться в читательском формуляре за каждый полученн</w:t>
      </w:r>
      <w:r w:rsidR="00876CC3" w:rsidRPr="002A66EC">
        <w:rPr>
          <w:rFonts w:ascii="Times New Roman" w:hAnsi="Times New Roman" w:cs="Times New Roman"/>
          <w:sz w:val="24"/>
          <w:szCs w:val="24"/>
        </w:rPr>
        <w:t>ый документ (исключение: уча</w:t>
      </w:r>
      <w:r w:rsidR="00EC3B31" w:rsidRPr="002A66EC">
        <w:rPr>
          <w:rFonts w:ascii="Times New Roman" w:hAnsi="Times New Roman" w:cs="Times New Roman"/>
          <w:sz w:val="24"/>
          <w:szCs w:val="24"/>
        </w:rPr>
        <w:t>щ</w:t>
      </w:r>
      <w:r w:rsidRPr="002A66EC">
        <w:rPr>
          <w:rFonts w:ascii="Times New Roman" w:hAnsi="Times New Roman" w:cs="Times New Roman"/>
          <w:sz w:val="24"/>
          <w:szCs w:val="24"/>
        </w:rPr>
        <w:t>иеся 1—4 классов);</w:t>
      </w:r>
    </w:p>
    <w:p w:rsidR="00A80EF7" w:rsidRPr="002A66EC" w:rsidRDefault="00480171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возвращать документы в школьную библиотеку в установленные сроки;</w:t>
      </w:r>
    </w:p>
    <w:p w:rsidR="00A80EF7" w:rsidRPr="002A66EC" w:rsidRDefault="00A80EF7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6EC">
        <w:rPr>
          <w:rFonts w:ascii="Times New Roman" w:hAnsi="Times New Roman" w:cs="Times New Roman"/>
          <w:sz w:val="24"/>
          <w:szCs w:val="24"/>
        </w:rPr>
        <w:t>В случае утери, порчи книги (журнала) читатель</w:t>
      </w:r>
      <w:r w:rsidR="00DB2F94">
        <w:rPr>
          <w:rFonts w:ascii="Times New Roman" w:hAnsi="Times New Roman" w:cs="Times New Roman"/>
          <w:sz w:val="24"/>
          <w:szCs w:val="24"/>
        </w:rPr>
        <w:t xml:space="preserve"> </w:t>
      </w:r>
      <w:r w:rsidR="00F27DB0" w:rsidRPr="002A66EC">
        <w:rPr>
          <w:rFonts w:ascii="Times New Roman" w:hAnsi="Times New Roman" w:cs="Times New Roman"/>
          <w:sz w:val="24"/>
          <w:szCs w:val="24"/>
        </w:rPr>
        <w:t>(законный представитель)</w:t>
      </w:r>
      <w:r w:rsidRPr="002A66EC">
        <w:rPr>
          <w:rFonts w:ascii="Times New Roman" w:hAnsi="Times New Roman" w:cs="Times New Roman"/>
          <w:sz w:val="24"/>
          <w:szCs w:val="24"/>
        </w:rPr>
        <w:t xml:space="preserve"> несет материальную или иную ответственность в соответствии со ст. 22 «Положения о библиотечном деле», ст. 13 Закона РФ «О библиотечном деле»</w:t>
      </w:r>
      <w:r w:rsidR="00EC3B31" w:rsidRPr="002A66EC">
        <w:rPr>
          <w:rFonts w:ascii="Times New Roman" w:hAnsi="Times New Roman" w:cs="Times New Roman"/>
          <w:sz w:val="24"/>
          <w:szCs w:val="24"/>
        </w:rPr>
        <w:t xml:space="preserve">: </w:t>
      </w:r>
      <w:r w:rsidR="00F27DB0" w:rsidRPr="002A66EC">
        <w:rPr>
          <w:rFonts w:ascii="Times New Roman" w:hAnsi="Times New Roman" w:cs="Times New Roman"/>
          <w:sz w:val="24"/>
          <w:szCs w:val="24"/>
        </w:rPr>
        <w:t>ч</w:t>
      </w:r>
      <w:r w:rsidRPr="002A66EC">
        <w:rPr>
          <w:rFonts w:ascii="Times New Roman" w:hAnsi="Times New Roman" w:cs="Times New Roman"/>
          <w:sz w:val="24"/>
          <w:szCs w:val="24"/>
        </w:rPr>
        <w:t>итатель обязан заменить утерянную или испорченную книгу (журнал) на равноценную, либо компенсировать ущерб в размере, установленном правилами пользования школьной библиотекой;</w:t>
      </w:r>
      <w:r w:rsidRPr="002A6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80EF7" w:rsidRPr="002A66EC" w:rsidRDefault="00A80EF7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Выносить литературу из библиотеки без записи в читательском формуляре запрещается</w:t>
      </w:r>
      <w:r w:rsidR="00F56F41" w:rsidRPr="002A66EC">
        <w:rPr>
          <w:rFonts w:ascii="Times New Roman" w:hAnsi="Times New Roman" w:cs="Times New Roman"/>
          <w:sz w:val="24"/>
          <w:szCs w:val="24"/>
        </w:rPr>
        <w:t>;</w:t>
      </w:r>
    </w:p>
    <w:p w:rsidR="00480171" w:rsidRPr="002A66EC" w:rsidRDefault="00DB2F94" w:rsidP="0082281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80171" w:rsidRPr="002A66EC">
        <w:rPr>
          <w:rFonts w:ascii="Times New Roman" w:hAnsi="Times New Roman" w:cs="Times New Roman"/>
          <w:sz w:val="24"/>
          <w:szCs w:val="24"/>
        </w:rPr>
        <w:t xml:space="preserve">аменять документы школьной библиотеки в случае их утраты или порчи полностью рассчитаться со школьной библиотекой по истечении срока обучения или работы в школе. 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7.3. </w:t>
      </w:r>
      <w:r w:rsidRPr="00DB2F94">
        <w:rPr>
          <w:rFonts w:ascii="Times New Roman" w:hAnsi="Times New Roman" w:cs="Times New Roman"/>
          <w:i/>
          <w:sz w:val="24"/>
          <w:szCs w:val="24"/>
        </w:rPr>
        <w:t>Порядок пользования школьной библиотекой</w:t>
      </w:r>
      <w:r w:rsidRPr="002A66EC">
        <w:rPr>
          <w:rFonts w:ascii="Times New Roman" w:hAnsi="Times New Roman" w:cs="Times New Roman"/>
          <w:sz w:val="24"/>
          <w:szCs w:val="24"/>
        </w:rPr>
        <w:t>:</w:t>
      </w:r>
    </w:p>
    <w:p w:rsidR="00480171" w:rsidRPr="002A66EC" w:rsidRDefault="00BF0318" w:rsidP="0082281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запись в школьную библиотеку уча</w:t>
      </w:r>
      <w:r w:rsidR="00480171" w:rsidRPr="002A66EC">
        <w:rPr>
          <w:rFonts w:ascii="Times New Roman" w:hAnsi="Times New Roman" w:cs="Times New Roman"/>
          <w:sz w:val="24"/>
          <w:szCs w:val="24"/>
        </w:rPr>
        <w:t>щихся производится по списочному составу класса, педагогических и иных работников школы - в индивидуальном порядке, родителей (</w:t>
      </w:r>
      <w:r w:rsidRPr="002A66EC">
        <w:rPr>
          <w:rFonts w:ascii="Times New Roman" w:hAnsi="Times New Roman" w:cs="Times New Roman"/>
          <w:sz w:val="24"/>
          <w:szCs w:val="24"/>
        </w:rPr>
        <w:t>иных законных представителей) уча</w:t>
      </w:r>
      <w:r w:rsidR="00480171" w:rsidRPr="002A66EC">
        <w:rPr>
          <w:rFonts w:ascii="Times New Roman" w:hAnsi="Times New Roman" w:cs="Times New Roman"/>
          <w:sz w:val="24"/>
          <w:szCs w:val="24"/>
        </w:rPr>
        <w:t>щихся — по паспорту;</w:t>
      </w:r>
    </w:p>
    <w:p w:rsidR="00480171" w:rsidRPr="002A66EC" w:rsidRDefault="00480171" w:rsidP="0082281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перерегистрация пользователей школьной библиотеки производится ежегодно, с первого сентября;</w:t>
      </w:r>
    </w:p>
    <w:p w:rsidR="00480171" w:rsidRPr="002A66EC" w:rsidRDefault="00480171" w:rsidP="0082281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право пользования библиотекой, является читательский формуляр; </w:t>
      </w:r>
    </w:p>
    <w:p w:rsidR="00480171" w:rsidRPr="002A66EC" w:rsidRDefault="00480171" w:rsidP="0082281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480171" w:rsidRPr="00DB2F94" w:rsidRDefault="00480171" w:rsidP="0082281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7.4. </w:t>
      </w:r>
      <w:r w:rsidRPr="00DB2F94">
        <w:rPr>
          <w:rFonts w:ascii="Times New Roman" w:hAnsi="Times New Roman" w:cs="Times New Roman"/>
          <w:i/>
          <w:sz w:val="24"/>
          <w:szCs w:val="24"/>
        </w:rPr>
        <w:t>Порядок пользования абонементом:</w:t>
      </w:r>
    </w:p>
    <w:p w:rsidR="00480171" w:rsidRPr="002A66EC" w:rsidRDefault="00480171" w:rsidP="0082281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пользователи имеют право получить на дом из многотомных изданий не более двух документов одновременно;</w:t>
      </w:r>
    </w:p>
    <w:p w:rsidR="00480171" w:rsidRPr="00DB2F94" w:rsidRDefault="00480171" w:rsidP="0082281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6EC">
        <w:rPr>
          <w:rFonts w:ascii="Times New Roman" w:hAnsi="Times New Roman" w:cs="Times New Roman"/>
          <w:sz w:val="24"/>
          <w:szCs w:val="24"/>
        </w:rPr>
        <w:t xml:space="preserve">максимальные сроки пользования документами:— учебники, учебные пособия — учебный год; научно-популярная, познавательная, художественная литература — </w:t>
      </w:r>
      <w:r w:rsidRPr="00DB2F94">
        <w:rPr>
          <w:rFonts w:ascii="Times New Roman" w:hAnsi="Times New Roman" w:cs="Times New Roman"/>
          <w:b/>
          <w:sz w:val="24"/>
          <w:szCs w:val="24"/>
        </w:rPr>
        <w:t>15 дней;</w:t>
      </w:r>
      <w:proofErr w:type="gramEnd"/>
    </w:p>
    <w:p w:rsidR="00480171" w:rsidRPr="002A66EC" w:rsidRDefault="00480171" w:rsidP="0082281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480171" w:rsidRPr="002A66EC" w:rsidRDefault="00480171" w:rsidP="008228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 xml:space="preserve">7.5. </w:t>
      </w:r>
      <w:r w:rsidRPr="00DB2F94">
        <w:rPr>
          <w:rFonts w:ascii="Times New Roman" w:hAnsi="Times New Roman" w:cs="Times New Roman"/>
          <w:i/>
          <w:sz w:val="24"/>
          <w:szCs w:val="24"/>
        </w:rPr>
        <w:t>Порядок пользования читальным залом</w:t>
      </w:r>
      <w:r w:rsidRPr="002A66EC">
        <w:rPr>
          <w:rFonts w:ascii="Times New Roman" w:hAnsi="Times New Roman" w:cs="Times New Roman"/>
          <w:sz w:val="24"/>
          <w:szCs w:val="24"/>
        </w:rPr>
        <w:t>:</w:t>
      </w:r>
    </w:p>
    <w:p w:rsidR="00480171" w:rsidRPr="002A66EC" w:rsidRDefault="00480171" w:rsidP="0082281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документы, предназначенные для работы в читальном зале, на дом не выдаются;</w:t>
      </w:r>
    </w:p>
    <w:p w:rsidR="00631B73" w:rsidRPr="00DB2F94" w:rsidRDefault="00480171" w:rsidP="00DB2F9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EC">
        <w:rPr>
          <w:rFonts w:ascii="Times New Roman" w:hAnsi="Times New Roman" w:cs="Times New Roman"/>
          <w:sz w:val="24"/>
          <w:szCs w:val="24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sectPr w:rsidR="00631B73" w:rsidRPr="00DB2F94" w:rsidSect="0037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B95"/>
    <w:multiLevelType w:val="hybridMultilevel"/>
    <w:tmpl w:val="3C48158E"/>
    <w:lvl w:ilvl="0" w:tplc="3CDA0B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5915"/>
    <w:multiLevelType w:val="hybridMultilevel"/>
    <w:tmpl w:val="8196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6003"/>
    <w:multiLevelType w:val="hybridMultilevel"/>
    <w:tmpl w:val="0E0C4C6A"/>
    <w:lvl w:ilvl="0" w:tplc="97CAB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5CC"/>
    <w:multiLevelType w:val="hybridMultilevel"/>
    <w:tmpl w:val="BF1C2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E6BF8"/>
    <w:multiLevelType w:val="hybridMultilevel"/>
    <w:tmpl w:val="A2B8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B0371"/>
    <w:multiLevelType w:val="hybridMultilevel"/>
    <w:tmpl w:val="EFE26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371EF3"/>
    <w:multiLevelType w:val="hybridMultilevel"/>
    <w:tmpl w:val="26DAE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C7C5E"/>
    <w:multiLevelType w:val="hybridMultilevel"/>
    <w:tmpl w:val="02EA1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4A08A6"/>
    <w:multiLevelType w:val="hybridMultilevel"/>
    <w:tmpl w:val="FAD8B484"/>
    <w:lvl w:ilvl="0" w:tplc="8BF80CD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04535"/>
    <w:multiLevelType w:val="hybridMultilevel"/>
    <w:tmpl w:val="EF9A7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34514"/>
    <w:multiLevelType w:val="hybridMultilevel"/>
    <w:tmpl w:val="C17C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227EE"/>
    <w:multiLevelType w:val="hybridMultilevel"/>
    <w:tmpl w:val="176AC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516B5"/>
    <w:multiLevelType w:val="hybridMultilevel"/>
    <w:tmpl w:val="C2D6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47B78"/>
    <w:multiLevelType w:val="hybridMultilevel"/>
    <w:tmpl w:val="D62C1628"/>
    <w:lvl w:ilvl="0" w:tplc="FD2E87A0">
      <w:numFmt w:val="bullet"/>
      <w:lvlText w:val="•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67C31"/>
    <w:multiLevelType w:val="hybridMultilevel"/>
    <w:tmpl w:val="8E92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935D2"/>
    <w:multiLevelType w:val="hybridMultilevel"/>
    <w:tmpl w:val="D8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D6C70"/>
    <w:multiLevelType w:val="hybridMultilevel"/>
    <w:tmpl w:val="9D3E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E471D"/>
    <w:multiLevelType w:val="hybridMultilevel"/>
    <w:tmpl w:val="DD06E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3331ED"/>
    <w:multiLevelType w:val="hybridMultilevel"/>
    <w:tmpl w:val="2102B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7062C5"/>
    <w:multiLevelType w:val="hybridMultilevel"/>
    <w:tmpl w:val="E23E0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C852DB"/>
    <w:multiLevelType w:val="hybridMultilevel"/>
    <w:tmpl w:val="E656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2688B"/>
    <w:multiLevelType w:val="multilevel"/>
    <w:tmpl w:val="F3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03448"/>
    <w:multiLevelType w:val="hybridMultilevel"/>
    <w:tmpl w:val="EB64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438BB"/>
    <w:multiLevelType w:val="hybridMultilevel"/>
    <w:tmpl w:val="25D0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E4A02"/>
    <w:multiLevelType w:val="hybridMultilevel"/>
    <w:tmpl w:val="DC6C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C052C"/>
    <w:multiLevelType w:val="hybridMultilevel"/>
    <w:tmpl w:val="4EFEF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3834FA"/>
    <w:multiLevelType w:val="hybridMultilevel"/>
    <w:tmpl w:val="0F0CC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857E18"/>
    <w:multiLevelType w:val="hybridMultilevel"/>
    <w:tmpl w:val="458A4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7E32AB"/>
    <w:multiLevelType w:val="hybridMultilevel"/>
    <w:tmpl w:val="1FCAF0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8D3325"/>
    <w:multiLevelType w:val="hybridMultilevel"/>
    <w:tmpl w:val="A338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10AC3"/>
    <w:multiLevelType w:val="hybridMultilevel"/>
    <w:tmpl w:val="0A6A0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9C0E20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8F0507"/>
    <w:multiLevelType w:val="hybridMultilevel"/>
    <w:tmpl w:val="B6FA46BC"/>
    <w:lvl w:ilvl="0" w:tplc="829C15A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36F28"/>
    <w:multiLevelType w:val="hybridMultilevel"/>
    <w:tmpl w:val="20A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9398B"/>
    <w:multiLevelType w:val="hybridMultilevel"/>
    <w:tmpl w:val="934EC18A"/>
    <w:lvl w:ilvl="0" w:tplc="FD2E87A0">
      <w:numFmt w:val="bullet"/>
      <w:lvlText w:val="•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70691"/>
    <w:multiLevelType w:val="hybridMultilevel"/>
    <w:tmpl w:val="25966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260A08"/>
    <w:multiLevelType w:val="hybridMultilevel"/>
    <w:tmpl w:val="05F4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01F32"/>
    <w:multiLevelType w:val="hybridMultilevel"/>
    <w:tmpl w:val="087E4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860AE2"/>
    <w:multiLevelType w:val="hybridMultilevel"/>
    <w:tmpl w:val="80585904"/>
    <w:lvl w:ilvl="0" w:tplc="B238A1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A4E90"/>
    <w:multiLevelType w:val="hybridMultilevel"/>
    <w:tmpl w:val="7D3A8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32"/>
  </w:num>
  <w:num w:numId="14">
    <w:abstractNumId w:val="6"/>
  </w:num>
  <w:num w:numId="15">
    <w:abstractNumId w:val="27"/>
  </w:num>
  <w:num w:numId="16">
    <w:abstractNumId w:val="25"/>
  </w:num>
  <w:num w:numId="17">
    <w:abstractNumId w:val="19"/>
  </w:num>
  <w:num w:numId="18">
    <w:abstractNumId w:val="7"/>
  </w:num>
  <w:num w:numId="19">
    <w:abstractNumId w:val="20"/>
  </w:num>
  <w:num w:numId="20">
    <w:abstractNumId w:val="3"/>
  </w:num>
  <w:num w:numId="21">
    <w:abstractNumId w:val="18"/>
  </w:num>
  <w:num w:numId="22">
    <w:abstractNumId w:val="24"/>
  </w:num>
  <w:num w:numId="23">
    <w:abstractNumId w:val="11"/>
  </w:num>
  <w:num w:numId="24">
    <w:abstractNumId w:val="12"/>
  </w:num>
  <w:num w:numId="25">
    <w:abstractNumId w:val="36"/>
  </w:num>
  <w:num w:numId="26">
    <w:abstractNumId w:val="33"/>
  </w:num>
  <w:num w:numId="27">
    <w:abstractNumId w:val="13"/>
  </w:num>
  <w:num w:numId="28">
    <w:abstractNumId w:val="9"/>
  </w:num>
  <w:num w:numId="29">
    <w:abstractNumId w:val="5"/>
  </w:num>
  <w:num w:numId="30">
    <w:abstractNumId w:val="37"/>
  </w:num>
  <w:num w:numId="31">
    <w:abstractNumId w:val="38"/>
  </w:num>
  <w:num w:numId="32">
    <w:abstractNumId w:val="2"/>
  </w:num>
  <w:num w:numId="33">
    <w:abstractNumId w:val="17"/>
  </w:num>
  <w:num w:numId="34">
    <w:abstractNumId w:val="0"/>
  </w:num>
  <w:num w:numId="35">
    <w:abstractNumId w:val="30"/>
  </w:num>
  <w:num w:numId="36">
    <w:abstractNumId w:val="31"/>
  </w:num>
  <w:num w:numId="37">
    <w:abstractNumId w:val="26"/>
  </w:num>
  <w:num w:numId="38">
    <w:abstractNumId w:val="8"/>
  </w:num>
  <w:num w:numId="39">
    <w:abstractNumId w:val="22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171"/>
    <w:rsid w:val="00035FB2"/>
    <w:rsid w:val="00045B7D"/>
    <w:rsid w:val="000B6DD1"/>
    <w:rsid w:val="000D5BA9"/>
    <w:rsid w:val="000F0945"/>
    <w:rsid w:val="0015580E"/>
    <w:rsid w:val="00155B87"/>
    <w:rsid w:val="001667CB"/>
    <w:rsid w:val="001815A4"/>
    <w:rsid w:val="00193363"/>
    <w:rsid w:val="001A675A"/>
    <w:rsid w:val="001F4F1E"/>
    <w:rsid w:val="002A66EC"/>
    <w:rsid w:val="00374E06"/>
    <w:rsid w:val="003C228E"/>
    <w:rsid w:val="00480171"/>
    <w:rsid w:val="004B381E"/>
    <w:rsid w:val="00631B73"/>
    <w:rsid w:val="00697096"/>
    <w:rsid w:val="006C53A6"/>
    <w:rsid w:val="006E0CCB"/>
    <w:rsid w:val="00760AF4"/>
    <w:rsid w:val="007B0BF3"/>
    <w:rsid w:val="00822812"/>
    <w:rsid w:val="0083204F"/>
    <w:rsid w:val="00876CC3"/>
    <w:rsid w:val="008D5325"/>
    <w:rsid w:val="008E3CC8"/>
    <w:rsid w:val="00940CD7"/>
    <w:rsid w:val="009731B1"/>
    <w:rsid w:val="00975EC1"/>
    <w:rsid w:val="009B7339"/>
    <w:rsid w:val="009C524F"/>
    <w:rsid w:val="00A80EF7"/>
    <w:rsid w:val="00AB23F6"/>
    <w:rsid w:val="00AC629B"/>
    <w:rsid w:val="00B167AF"/>
    <w:rsid w:val="00BF0318"/>
    <w:rsid w:val="00C5745D"/>
    <w:rsid w:val="00C67DF8"/>
    <w:rsid w:val="00CF27A9"/>
    <w:rsid w:val="00D473F4"/>
    <w:rsid w:val="00D8070B"/>
    <w:rsid w:val="00DB2F94"/>
    <w:rsid w:val="00DC0E49"/>
    <w:rsid w:val="00E30113"/>
    <w:rsid w:val="00E61A55"/>
    <w:rsid w:val="00EC3B31"/>
    <w:rsid w:val="00F1308E"/>
    <w:rsid w:val="00F27DB0"/>
    <w:rsid w:val="00F55D21"/>
    <w:rsid w:val="00F56F41"/>
    <w:rsid w:val="00F9683F"/>
    <w:rsid w:val="00FC6EDD"/>
    <w:rsid w:val="00F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71"/>
    <w:pPr>
      <w:ind w:left="720"/>
      <w:contextualSpacing/>
    </w:pPr>
  </w:style>
  <w:style w:type="paragraph" w:styleId="a4">
    <w:name w:val="No Spacing"/>
    <w:uiPriority w:val="1"/>
    <w:qFormat/>
    <w:rsid w:val="001A675A"/>
    <w:pPr>
      <w:spacing w:after="0" w:line="240" w:lineRule="auto"/>
    </w:pPr>
  </w:style>
  <w:style w:type="character" w:styleId="a5">
    <w:name w:val="Emphasis"/>
    <w:basedOn w:val="a0"/>
    <w:uiPriority w:val="20"/>
    <w:qFormat/>
    <w:rsid w:val="0083204F"/>
    <w:rPr>
      <w:i/>
      <w:iCs/>
    </w:rPr>
  </w:style>
  <w:style w:type="paragraph" w:styleId="a6">
    <w:name w:val="Normal (Web)"/>
    <w:basedOn w:val="a"/>
    <w:uiPriority w:val="99"/>
    <w:semiHidden/>
    <w:unhideWhenUsed/>
    <w:rsid w:val="006C53A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6C5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72">
          <w:marLeft w:val="30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14014.edu35.ru/documents/278-federalnyj-zakon-ot-29-10-2010-436-fz-red-ot-02-07-2013-o-zashchite-detej-ot-informatsii-prichinyayushchej-vred-ikh-zdorovyu-i-razvit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A178-F6EA-4B92-B7BD-80FF3845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№2" г. Топки Кемеровскоий обл.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Б</dc:creator>
  <cp:keywords/>
  <dc:description/>
  <cp:lastModifiedBy>Valued eMachines Customer</cp:lastModifiedBy>
  <cp:revision>2</cp:revision>
  <dcterms:created xsi:type="dcterms:W3CDTF">2015-02-01T07:19:00Z</dcterms:created>
  <dcterms:modified xsi:type="dcterms:W3CDTF">2015-02-01T07:19:00Z</dcterms:modified>
</cp:coreProperties>
</file>